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B6" w:rsidRPr="00A926F5" w:rsidRDefault="00404FB6" w:rsidP="00A926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26F5">
        <w:rPr>
          <w:rFonts w:cstheme="minorHAnsi"/>
          <w:b/>
          <w:sz w:val="24"/>
          <w:szCs w:val="24"/>
        </w:rPr>
        <w:t>Informacja o przetwarzaniu danych osobowych na podstawie rozporządzenia Parlamentu Europejskiego  i Rady (UE) 2016/679 z dnia 27 kwietnia 2016 r. w sprawie ochrony osób fizycznych w związku  z przetwarzaniem danych osobowych i w sprawie swobodnego przepływu takich danych oraz uchylenia dyrektywy 95/46/WE (ogólnego rozporządzenia o ochronie danych), Dz.U.UE.L.2016.119.1 (dalej: RODO))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Informujemy, że: </w:t>
      </w:r>
    </w:p>
    <w:p w:rsidR="00404FB6" w:rsidRPr="00A926F5" w:rsidRDefault="00A926F5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Administratorem</w:t>
      </w:r>
      <w:r w:rsidR="00404FB6" w:rsidRPr="00A926F5">
        <w:rPr>
          <w:rFonts w:cstheme="minorHAnsi"/>
          <w:sz w:val="24"/>
          <w:szCs w:val="24"/>
        </w:rPr>
        <w:t xml:space="preserve"> danych osobowych przetwarzanych w ramach pr</w:t>
      </w:r>
      <w:r w:rsidR="00430728">
        <w:rPr>
          <w:rFonts w:cstheme="minorHAnsi"/>
          <w:sz w:val="24"/>
          <w:szCs w:val="24"/>
        </w:rPr>
        <w:t xml:space="preserve">ocesu rekrutacji jest Przedszkole Miejskie nr 120 </w:t>
      </w:r>
      <w:r w:rsidR="00404FB6" w:rsidRPr="00A926F5">
        <w:rPr>
          <w:rFonts w:cstheme="minorHAnsi"/>
          <w:sz w:val="24"/>
          <w:szCs w:val="24"/>
        </w:rPr>
        <w:t xml:space="preserve"> z </w:t>
      </w:r>
      <w:r w:rsidR="00430728">
        <w:rPr>
          <w:rFonts w:cstheme="minorHAnsi"/>
          <w:sz w:val="24"/>
          <w:szCs w:val="24"/>
        </w:rPr>
        <w:t>siedzibą w Łodzi</w:t>
      </w:r>
      <w:r w:rsidR="008B025D">
        <w:rPr>
          <w:rFonts w:cstheme="minorHAnsi"/>
          <w:sz w:val="24"/>
          <w:szCs w:val="24"/>
        </w:rPr>
        <w:t xml:space="preserve"> ul. Aleksandrowska 20a</w:t>
      </w:r>
      <w:bookmarkStart w:id="0" w:name="_GoBack"/>
      <w:bookmarkEnd w:id="0"/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>2) Kontakt z inspektorem ochrony danych możliwy jes</w:t>
      </w:r>
      <w:r w:rsidR="00430728">
        <w:rPr>
          <w:rFonts w:cstheme="minorHAnsi"/>
          <w:sz w:val="24"/>
          <w:szCs w:val="24"/>
        </w:rPr>
        <w:t>t pod adresem e-mail: iodo@pm120.elodz.edu.pl</w:t>
      </w:r>
      <w:r w:rsidRPr="00A926F5">
        <w:rPr>
          <w:rFonts w:cstheme="minorHAnsi"/>
          <w:sz w:val="24"/>
          <w:szCs w:val="24"/>
        </w:rPr>
        <w:t>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 3) Dane osobowe kandydatów oraz rodziców lub opiekunów prawnych kandydatów będą przetwarzane w celu przeprowadzenia postępowania rekrutacyjnego, o którym mowa w art. art. 130 ust 1 ustawy Prawo oświa</w:t>
      </w:r>
      <w:r w:rsidR="00693BF6">
        <w:rPr>
          <w:rFonts w:cstheme="minorHAnsi"/>
          <w:sz w:val="24"/>
          <w:szCs w:val="24"/>
        </w:rPr>
        <w:t>towe (Dz. U. z 2018 r. poz. 996</w:t>
      </w:r>
      <w:r w:rsidRPr="00A926F5">
        <w:rPr>
          <w:rFonts w:cstheme="minorHAnsi"/>
          <w:sz w:val="24"/>
          <w:szCs w:val="24"/>
        </w:rPr>
        <w:t xml:space="preserve">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4) Odbiorcą danych osobowych zawartych we wniosku może być: uprawniony podmiot obsługi informatycznej dostarczający i 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>5) Informacje dotyczące prowadzonego postępowania rekrutacyjnego, w tym w szczególności informacje o fakcie zakwalifikowania i przyjęcia kand</w:t>
      </w:r>
      <w:r w:rsidR="00693BF6">
        <w:rPr>
          <w:rFonts w:cstheme="minorHAnsi"/>
          <w:sz w:val="24"/>
          <w:szCs w:val="24"/>
        </w:rPr>
        <w:t xml:space="preserve">ydata mogą zostać wykorzystane </w:t>
      </w:r>
      <w:r w:rsidR="00A926F5" w:rsidRPr="00A926F5">
        <w:rPr>
          <w:rFonts w:cstheme="minorHAnsi"/>
          <w:sz w:val="24"/>
          <w:szCs w:val="24"/>
        </w:rPr>
        <w:t xml:space="preserve">przez przedszkola </w:t>
      </w:r>
      <w:r w:rsidRPr="00A926F5">
        <w:rPr>
          <w:rFonts w:cstheme="minorHAnsi"/>
          <w:sz w:val="24"/>
          <w:szCs w:val="24"/>
        </w:rPr>
        <w:t>wskazane we wniosku w części „WYBRANE</w:t>
      </w:r>
      <w:r w:rsidR="00A926F5" w:rsidRPr="00A926F5">
        <w:rPr>
          <w:rFonts w:cstheme="minorHAnsi"/>
          <w:sz w:val="24"/>
          <w:szCs w:val="24"/>
        </w:rPr>
        <w:t xml:space="preserve"> PRZEDSZKOLA</w:t>
      </w:r>
      <w:r w:rsidR="00693BF6">
        <w:rPr>
          <w:rFonts w:cstheme="minorHAnsi"/>
          <w:sz w:val="24"/>
          <w:szCs w:val="24"/>
        </w:rPr>
        <w:t>”</w:t>
      </w:r>
      <w:r w:rsidRPr="00A926F5">
        <w:rPr>
          <w:rFonts w:cstheme="minorHAnsi"/>
          <w:sz w:val="24"/>
          <w:szCs w:val="24"/>
        </w:rPr>
        <w:t xml:space="preserve">, w celu usprawnienia procesu rekrutacji i wyeliminowania zjawiska blokowania miejsc.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6) Dane osobowe nie będą przekazywane do państwa trzeciego ani do organizacji międzynarodowej.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7) Dane będą przechowywane przez okres wskazany w art. 160 ustawy Prawo oświatowe, z którego wynika, że dane osobowe kandydatów zgromadzone w celach postępowania rekrutacyjnego oraz dokumentacja postępowania rekrutacyjnego są  przechowywane nie dłużej niż do końca okresu, w którym dziecko korzysta z wychowania przedszkolnego </w:t>
      </w:r>
      <w:r w:rsidR="00693BF6">
        <w:rPr>
          <w:rFonts w:cstheme="minorHAnsi"/>
          <w:sz w:val="24"/>
          <w:szCs w:val="24"/>
        </w:rPr>
        <w:t>w danym publicznym przedszkolu</w:t>
      </w:r>
      <w:r w:rsidRPr="00A926F5">
        <w:rPr>
          <w:rFonts w:cstheme="minorHAnsi"/>
          <w:sz w:val="24"/>
          <w:szCs w:val="24"/>
        </w:rPr>
        <w:t>, zaś dane osobowe kandydatów nieprzyjętych zgromadzone w celach postępowania rekr</w:t>
      </w:r>
      <w:r w:rsidR="00A926F5" w:rsidRPr="00A926F5">
        <w:rPr>
          <w:rFonts w:cstheme="minorHAnsi"/>
          <w:sz w:val="24"/>
          <w:szCs w:val="24"/>
        </w:rPr>
        <w:t xml:space="preserve">utacyjnego są  przechowywane w </w:t>
      </w:r>
      <w:r w:rsidR="00693BF6">
        <w:rPr>
          <w:rFonts w:cstheme="minorHAnsi"/>
          <w:sz w:val="24"/>
          <w:szCs w:val="24"/>
        </w:rPr>
        <w:t>przedszkolu</w:t>
      </w:r>
      <w:r w:rsidRPr="00A926F5">
        <w:rPr>
          <w:rFonts w:cstheme="minorHAnsi"/>
          <w:sz w:val="24"/>
          <w:szCs w:val="24"/>
        </w:rPr>
        <w:t>, przez okres roku, chyba, że na rozstrz</w:t>
      </w:r>
      <w:r w:rsidR="00693BF6">
        <w:rPr>
          <w:rFonts w:cstheme="minorHAnsi"/>
          <w:sz w:val="24"/>
          <w:szCs w:val="24"/>
        </w:rPr>
        <w:t>ygnięcie dyrektora przedszkola</w:t>
      </w:r>
      <w:r w:rsidRPr="00A926F5">
        <w:rPr>
          <w:rFonts w:cstheme="minorHAnsi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8) Rodzicom lub opiekunom prawnym przysługuje prawo dostępu do danych osobowych dotyczących ich dziecka (kandydata), żądania ich sprostowania lub usunięcia. Wniesienie żądania usunięcia danych jest równoznaczne z rezygnacją z udziału w  procesie rekrutacji. </w:t>
      </w:r>
      <w:r w:rsidRPr="00A926F5">
        <w:rPr>
          <w:rFonts w:cstheme="minorHAnsi"/>
          <w:sz w:val="24"/>
          <w:szCs w:val="24"/>
        </w:rPr>
        <w:lastRenderedPageBreak/>
        <w:t xml:space="preserve">Ponadto rodzicom lub opiekunom prawnym przysługuje prawo do żądania ograniczenia przetwarzania w przypadkach określonych w art. 18 RODO. 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9)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10) W trakcie przetwarzania danych na potrzeby procesu rekrutacji nie dochodzi do wyłącznie zautomatyzowanego podejmowania decyzji ani do profilowania, o których mowa w art. 22 ust. 1 i 4 RODO. Oznacza to, że żadne decyzje dotyczące </w:t>
      </w:r>
      <w:r w:rsidR="00A926F5" w:rsidRPr="00A926F5">
        <w:rPr>
          <w:rFonts w:cstheme="minorHAnsi"/>
          <w:sz w:val="24"/>
          <w:szCs w:val="24"/>
        </w:rPr>
        <w:t xml:space="preserve">przyjęcia do  przedszkola </w:t>
      </w:r>
      <w:r w:rsidRPr="00A926F5">
        <w:rPr>
          <w:rFonts w:cstheme="minorHAnsi"/>
          <w:sz w:val="24"/>
          <w:szCs w:val="24"/>
        </w:rPr>
        <w:t xml:space="preserve">nie zapadają automatycznie oraz że nie buduje się żadnych profili kandydatów.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11) Rodzicom lub opiekunom prawnym kandydata, jeżeli twierdzą, że przetwarzanie danych w procesie rekrutacji narusza obowiązujące przepisy prawa, przysługuje prawo wniesienia skargi do organu nadzorczego, zgodnie z art. 77 RODO. W Polsce organem nadzorczym jest Prezes </w:t>
      </w:r>
      <w:r w:rsidR="00A926F5" w:rsidRPr="00A926F5">
        <w:rPr>
          <w:rFonts w:cstheme="minorHAnsi"/>
          <w:sz w:val="24"/>
          <w:szCs w:val="24"/>
        </w:rPr>
        <w:t>Urzędu Ochrony Danych Osobowych,</w:t>
      </w:r>
      <w:r w:rsidRPr="00A926F5">
        <w:rPr>
          <w:rFonts w:cstheme="minorHAnsi"/>
          <w:sz w:val="24"/>
          <w:szCs w:val="24"/>
        </w:rPr>
        <w:t xml:space="preserve"> z tym że prawo wniesienia skargi dotyczy wyłącznie zgodności z prawem przetwarzania danych osobowych, nie dotyczy zaś przebiegu procesu rekrutacji, dla którego ścieżkę odwoławczą przewidują przepisy Prawa oświatowego;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12) Podanie danych zawartych w niniejszym wniosku i dołączonych dokumentach nie jest obowiązkowe, jednak jest warunkiem umożliwiającym udział w postępowaniu rekrutacyjnym do przedszkola oraz umożliwiającym korzystanie  z uprawnień wynikających z kryteriów rekrutacji, co wynika w szczególności z przepisów wskazanych w pkt 3. Oznacza to, że  podanie danych zawartych we wniosku jest konieczne do uczestniczenia w procesie </w:t>
      </w:r>
      <w:r w:rsidR="00A926F5" w:rsidRPr="00A926F5">
        <w:rPr>
          <w:rFonts w:cstheme="minorHAnsi"/>
          <w:sz w:val="24"/>
          <w:szCs w:val="24"/>
        </w:rPr>
        <w:t>rekrutacji do przedszkola</w:t>
      </w:r>
      <w:r w:rsidRPr="00A926F5">
        <w:rPr>
          <w:rFonts w:cstheme="minorHAnsi"/>
          <w:sz w:val="24"/>
          <w:szCs w:val="24"/>
        </w:rPr>
        <w:t xml:space="preserve">, natomiast podanie danych (w tym dołączenie stosownych dokumentów) potwierdzających spełnianie poszczególnych kryteriów obowiązujących w rekrutacji jest konieczne, aby móc korzystać z tych kryteriów.  </w:t>
      </w:r>
    </w:p>
    <w:p w:rsidR="00B048B5" w:rsidRDefault="00CF69DC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CF69DC" w:rsidRDefault="00CF69DC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69DC" w:rsidRDefault="00CF69DC" w:rsidP="00CF69DC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</w:t>
      </w:r>
    </w:p>
    <w:p w:rsidR="00CF69DC" w:rsidRPr="00A926F5" w:rsidRDefault="00CF69DC" w:rsidP="00CF69DC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rodzica/prawnego opiekuna</w:t>
      </w:r>
    </w:p>
    <w:sectPr w:rsidR="00CF69DC" w:rsidRPr="00A9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F"/>
    <w:rsid w:val="00035A6F"/>
    <w:rsid w:val="00404FB6"/>
    <w:rsid w:val="00430728"/>
    <w:rsid w:val="0062470F"/>
    <w:rsid w:val="00693BF6"/>
    <w:rsid w:val="008171B2"/>
    <w:rsid w:val="008B025D"/>
    <w:rsid w:val="00A926F5"/>
    <w:rsid w:val="00C90260"/>
    <w:rsid w:val="00C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Jabłońska</dc:creator>
  <cp:lastModifiedBy>Iza</cp:lastModifiedBy>
  <cp:revision>5</cp:revision>
  <dcterms:created xsi:type="dcterms:W3CDTF">2019-04-01T09:20:00Z</dcterms:created>
  <dcterms:modified xsi:type="dcterms:W3CDTF">2019-04-02T07:23:00Z</dcterms:modified>
</cp:coreProperties>
</file>